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4DF54" w14:textId="77777777" w:rsidR="00A8057B" w:rsidRDefault="00A8057B" w:rsidP="00807965">
      <w:pPr>
        <w:spacing w:after="0" w:line="240" w:lineRule="auto"/>
        <w:jc w:val="center"/>
        <w:rPr>
          <w:rStyle w:val="nfase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</w:pPr>
    </w:p>
    <w:p w14:paraId="2ABE71A5" w14:textId="77777777" w:rsidR="00A8057B" w:rsidRDefault="00A8057B" w:rsidP="00807965">
      <w:pPr>
        <w:spacing w:after="0" w:line="240" w:lineRule="auto"/>
        <w:jc w:val="center"/>
        <w:rPr>
          <w:rStyle w:val="nfase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</w:pPr>
    </w:p>
    <w:p w14:paraId="01580433" w14:textId="77777777" w:rsidR="00A8057B" w:rsidRDefault="00A8057B" w:rsidP="00807965">
      <w:pPr>
        <w:spacing w:after="0" w:line="240" w:lineRule="auto"/>
        <w:jc w:val="center"/>
        <w:rPr>
          <w:rStyle w:val="nfase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</w:pPr>
    </w:p>
    <w:p w14:paraId="24710A84" w14:textId="6A17DD4E" w:rsidR="00285F3C" w:rsidRPr="00A8057B" w:rsidRDefault="00B155B5" w:rsidP="00807965">
      <w:pPr>
        <w:spacing w:after="0" w:line="240" w:lineRule="auto"/>
        <w:jc w:val="center"/>
        <w:rPr>
          <w:rStyle w:val="nfase"/>
          <w:rFonts w:ascii="Arial" w:hAnsi="Arial" w:cs="Arial"/>
          <w:b/>
          <w:i w:val="0"/>
          <w:sz w:val="24"/>
          <w:szCs w:val="24"/>
          <w:shd w:val="clear" w:color="auto" w:fill="FFFFFF"/>
        </w:rPr>
      </w:pPr>
      <w:r w:rsidRPr="00A8057B">
        <w:rPr>
          <w:rStyle w:val="nfase"/>
          <w:rFonts w:ascii="Arial" w:hAnsi="Arial" w:cs="Arial"/>
          <w:b/>
          <w:i w:val="0"/>
          <w:sz w:val="24"/>
          <w:szCs w:val="24"/>
          <w:shd w:val="clear" w:color="auto" w:fill="FFFFFF"/>
        </w:rPr>
        <w:t>Sobre atividades pedagógicas não presenciais</w:t>
      </w:r>
    </w:p>
    <w:p w14:paraId="1FAD37A8" w14:textId="645D8C41" w:rsidR="00807965" w:rsidRDefault="00807965" w:rsidP="00807965">
      <w:pPr>
        <w:spacing w:after="0" w:line="240" w:lineRule="auto"/>
        <w:jc w:val="center"/>
        <w:rPr>
          <w:rStyle w:val="nfase"/>
          <w:rFonts w:ascii="Arial" w:hAnsi="Arial" w:cs="Arial"/>
          <w:b/>
          <w:i w:val="0"/>
          <w:sz w:val="24"/>
          <w:szCs w:val="24"/>
          <w:shd w:val="clear" w:color="auto" w:fill="FFFFFF"/>
        </w:rPr>
      </w:pPr>
    </w:p>
    <w:p w14:paraId="73DA7AF1" w14:textId="77777777" w:rsidR="00C02FCB" w:rsidRPr="00A8057B" w:rsidRDefault="00C02FCB" w:rsidP="00807965">
      <w:pPr>
        <w:spacing w:after="0" w:line="240" w:lineRule="auto"/>
        <w:jc w:val="center"/>
        <w:rPr>
          <w:rStyle w:val="nfase"/>
          <w:rFonts w:ascii="Arial" w:hAnsi="Arial" w:cs="Arial"/>
          <w:b/>
          <w:i w:val="0"/>
          <w:sz w:val="24"/>
          <w:szCs w:val="24"/>
          <w:shd w:val="clear" w:color="auto" w:fill="FFFFFF"/>
        </w:rPr>
      </w:pPr>
    </w:p>
    <w:p w14:paraId="533CE95E" w14:textId="77777777" w:rsidR="00C85144" w:rsidRPr="00A8057B" w:rsidRDefault="00C85144" w:rsidP="00807965">
      <w:pPr>
        <w:spacing w:after="0" w:line="240" w:lineRule="auto"/>
        <w:jc w:val="both"/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</w:pP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Por</w:t>
      </w:r>
      <w:r w:rsidR="00250DA0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 </w:t>
      </w: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que não ao ensino remoto?</w:t>
      </w:r>
    </w:p>
    <w:p w14:paraId="62D1A3F9" w14:textId="1FAB6DE2" w:rsidR="00807965" w:rsidRDefault="00807965" w:rsidP="00807965">
      <w:pPr>
        <w:spacing w:after="0" w:line="240" w:lineRule="auto"/>
        <w:jc w:val="both"/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</w:pPr>
    </w:p>
    <w:p w14:paraId="0EA3342C" w14:textId="77777777" w:rsidR="00C02FCB" w:rsidRPr="00A8057B" w:rsidRDefault="00C02FCB" w:rsidP="00807965">
      <w:pPr>
        <w:spacing w:after="0" w:line="240" w:lineRule="auto"/>
        <w:jc w:val="both"/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</w:pPr>
    </w:p>
    <w:p w14:paraId="1F8C65B8" w14:textId="77777777" w:rsidR="00C85144" w:rsidRPr="00A8057B" w:rsidRDefault="00C85144" w:rsidP="00C02FCB">
      <w:pPr>
        <w:spacing w:after="0" w:line="360" w:lineRule="auto"/>
        <w:ind w:firstLine="709"/>
        <w:jc w:val="both"/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</w:pP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Muitas são as razões que nos fazem acreditar que o ensino remoto não traz solução para as dificuldades enfrentadas na educação com a pandemia, mas, ao contrário, agrava e e</w:t>
      </w:r>
      <w:r w:rsidR="00FD672D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scancara</w:t>
      </w: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 problemas históricos da nossa sociedade.</w:t>
      </w:r>
    </w:p>
    <w:p w14:paraId="68270AA6" w14:textId="77777777" w:rsidR="003838D7" w:rsidRPr="00A8057B" w:rsidRDefault="00C85144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Esses problemas </w:t>
      </w:r>
      <w:r w:rsidR="00FD672D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d</w:t>
      </w:r>
      <w:r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izem respeito tanto ao contexto brasileiro, quanto à situação específica do nosso campus e curso</w:t>
      </w:r>
      <w:r w:rsidR="00DE7076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, expondo, assim, </w:t>
      </w:r>
      <w:r w:rsidR="00F72118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os limites para a realização de atividades não presenciais</w:t>
      </w:r>
      <w:r w:rsidR="00FD672D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.</w:t>
      </w:r>
      <w:r w:rsidR="00516D56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 </w:t>
      </w:r>
      <w:r w:rsidR="00FD672D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A</w:t>
      </w:r>
      <w:r w:rsidR="00971EB1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s desigualdades sociais </w:t>
      </w:r>
      <w:r w:rsidR="00F72118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no Brasil restringem</w:t>
      </w:r>
      <w:r w:rsidR="00971EB1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 o uso de ensino remoto e </w:t>
      </w:r>
      <w:r w:rsidR="00DE7076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 xml:space="preserve">EAD. </w:t>
      </w:r>
      <w:r w:rsidR="00FD672D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A</w:t>
      </w:r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internet de banda larga, indispensável ao ensino remoto, não chega </w:t>
      </w:r>
      <w:r w:rsidR="00666981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a todos </w:t>
      </w:r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>ou chega sem a qualidade necessária</w:t>
      </w:r>
      <w:r w:rsidR="00F72118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>Além disso, m</w:t>
      </w:r>
      <w:r w:rsidR="00F72118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uitos tem </w:t>
      </w:r>
      <w:r w:rsidR="003838D7" w:rsidRPr="00A8057B">
        <w:rPr>
          <w:rFonts w:ascii="Arial" w:hAnsi="Arial" w:cs="Arial"/>
          <w:spacing w:val="-8"/>
          <w:sz w:val="24"/>
          <w:szCs w:val="24"/>
          <w:shd w:val="clear" w:color="auto" w:fill="FFFFFF"/>
        </w:rPr>
        <w:t xml:space="preserve">acesso limitado à internet, falta de computadores e de espaço em casa, </w:t>
      </w:r>
      <w:r w:rsidR="00F72118" w:rsidRPr="00A8057B">
        <w:rPr>
          <w:rFonts w:ascii="Arial" w:hAnsi="Arial" w:cs="Arial"/>
          <w:spacing w:val="-8"/>
          <w:sz w:val="24"/>
          <w:szCs w:val="24"/>
          <w:shd w:val="clear" w:color="auto" w:fill="FFFFFF"/>
        </w:rPr>
        <w:t xml:space="preserve">entre outras situações. </w:t>
      </w:r>
    </w:p>
    <w:p w14:paraId="3CD07518" w14:textId="74ED0317" w:rsidR="00E50466" w:rsidRPr="00A8057B" w:rsidRDefault="00F72118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57B">
        <w:rPr>
          <w:rFonts w:ascii="Arial" w:hAnsi="Arial" w:cs="Arial"/>
          <w:sz w:val="24"/>
          <w:szCs w:val="24"/>
          <w:shd w:val="clear" w:color="auto" w:fill="FFFFFF"/>
        </w:rPr>
        <w:t>H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elder </w:t>
      </w:r>
      <w:proofErr w:type="spellStart"/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>Gusso</w:t>
      </w:r>
      <w:proofErr w:type="spellEnd"/>
      <w:r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>pesquisador da Universidade Federal de Santa Catarina (UFSC)</w:t>
      </w:r>
      <w:r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tem 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>estudado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sobre a aprendizagem do ensino remoto emergencial.</w:t>
      </w:r>
      <w:r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Ele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aponta que mesmo que consiga acompanhar as atividades remotas, um estudante cuja família 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ou </w:t>
      </w:r>
      <w:r w:rsidR="005533D9" w:rsidRPr="00A8057B">
        <w:rPr>
          <w:rFonts w:ascii="Arial" w:hAnsi="Arial" w:cs="Arial"/>
          <w:sz w:val="24"/>
          <w:szCs w:val="24"/>
          <w:shd w:val="clear" w:color="auto" w:fill="FFFFFF"/>
        </w:rPr>
        <w:t>ele tenha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que lidar com problemas financeiros por conta da pandemia, 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>doença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>s ou risco eminente de contaminação, caso familiares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ou </w:t>
      </w:r>
      <w:r w:rsidR="005533D9" w:rsidRPr="00A8057B">
        <w:rPr>
          <w:rFonts w:ascii="Arial" w:hAnsi="Arial" w:cs="Arial"/>
          <w:sz w:val="24"/>
          <w:szCs w:val="24"/>
          <w:shd w:val="clear" w:color="auto" w:fill="FFFFFF"/>
        </w:rPr>
        <w:t>ele esteja</w:t>
      </w:r>
      <w:r w:rsidR="003838D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trabalhando durante o período de quarentena, pode ter seu rendimento escolar comprometido. </w:t>
      </w:r>
      <w:r w:rsidR="00FD672D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Para o pesquisador, </w:t>
      </w:r>
      <w:r w:rsidR="00FD672D" w:rsidRPr="00A8057B">
        <w:rPr>
          <w:rFonts w:ascii="Arial" w:hAnsi="Arial" w:cs="Arial"/>
          <w:sz w:val="24"/>
          <w:szCs w:val="24"/>
        </w:rPr>
        <w:t>pensar</w:t>
      </w:r>
      <w:r w:rsidR="00E50466" w:rsidRPr="00A8057B">
        <w:rPr>
          <w:rFonts w:ascii="Arial" w:hAnsi="Arial" w:cs="Arial"/>
          <w:sz w:val="24"/>
          <w:szCs w:val="24"/>
        </w:rPr>
        <w:t xml:space="preserve"> que os estudantes estão aprendendo o que estava previsto para aprenderem</w:t>
      </w:r>
      <w:r w:rsidRPr="00A8057B">
        <w:rPr>
          <w:rFonts w:ascii="Arial" w:hAnsi="Arial" w:cs="Arial"/>
          <w:sz w:val="24"/>
          <w:szCs w:val="24"/>
        </w:rPr>
        <w:t xml:space="preserve">, </w:t>
      </w:r>
      <w:r w:rsidR="00E50466" w:rsidRPr="00A8057B">
        <w:rPr>
          <w:rFonts w:ascii="Arial" w:hAnsi="Arial" w:cs="Arial"/>
          <w:sz w:val="24"/>
          <w:szCs w:val="24"/>
        </w:rPr>
        <w:t>talvez nos coloque n</w:t>
      </w:r>
      <w:r w:rsidRPr="00A8057B">
        <w:rPr>
          <w:rFonts w:ascii="Arial" w:hAnsi="Arial" w:cs="Arial"/>
          <w:sz w:val="24"/>
          <w:szCs w:val="24"/>
        </w:rPr>
        <w:t>uma posição bastante complicada</w:t>
      </w:r>
      <w:r w:rsidR="00E50466" w:rsidRPr="00A8057B">
        <w:rPr>
          <w:rFonts w:ascii="Arial" w:hAnsi="Arial" w:cs="Arial"/>
          <w:sz w:val="24"/>
          <w:szCs w:val="24"/>
        </w:rPr>
        <w:t>.</w:t>
      </w:r>
    </w:p>
    <w:p w14:paraId="2428FE0D" w14:textId="63378C5D" w:rsidR="00E33554" w:rsidRPr="00A8057B" w:rsidRDefault="00AD0361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O professor </w:t>
      </w:r>
      <w:proofErr w:type="spellStart"/>
      <w:r w:rsidRPr="00A8057B">
        <w:rPr>
          <w:rFonts w:ascii="Arial" w:hAnsi="Arial" w:cs="Arial"/>
          <w:sz w:val="24"/>
          <w:szCs w:val="24"/>
          <w:shd w:val="clear" w:color="auto" w:fill="FFFFFF"/>
        </w:rPr>
        <w:t>Frigotto</w:t>
      </w:r>
      <w:proofErr w:type="spellEnd"/>
      <w:r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, ao se referir sobre o </w:t>
      </w:r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>parecer do </w:t>
      </w:r>
      <w:hyperlink r:id="rId4" w:tgtFrame="_blank" w:history="1">
        <w:r w:rsidR="00E33554" w:rsidRPr="00A8057B">
          <w:rPr>
            <w:rStyle w:val="Hyperlink"/>
            <w:rFonts w:ascii="Arial" w:hAnsi="Arial" w:cs="Arial"/>
            <w:bCs/>
            <w:color w:val="auto"/>
            <w:sz w:val="24"/>
            <w:szCs w:val="24"/>
            <w:u w:val="none"/>
            <w:shd w:val="clear" w:color="auto" w:fill="FFFFFF"/>
          </w:rPr>
          <w:t>Conselho Nacional de Educação</w:t>
        </w:r>
      </w:hyperlink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> (CNE) que autoriza E</w:t>
      </w:r>
      <w:r w:rsidR="00607710">
        <w:rPr>
          <w:rFonts w:ascii="Arial" w:hAnsi="Arial" w:cs="Arial"/>
          <w:sz w:val="24"/>
          <w:szCs w:val="24"/>
          <w:shd w:val="clear" w:color="auto" w:fill="FFFFFF"/>
        </w:rPr>
        <w:t>A</w:t>
      </w:r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>D e aulas remotas durante a pandemia, destaca que não é uma normatização. “Reconhece, mas não obriga as aulas remotas e pede que as aulas sejam repostas</w:t>
      </w:r>
      <w:r w:rsidR="00522057" w:rsidRPr="00A8057B">
        <w:rPr>
          <w:rFonts w:ascii="Arial" w:hAnsi="Arial" w:cs="Arial"/>
          <w:sz w:val="24"/>
          <w:szCs w:val="24"/>
          <w:shd w:val="clear" w:color="auto" w:fill="FFFFFF"/>
        </w:rPr>
        <w:t>”</w:t>
      </w:r>
      <w:r w:rsidR="00E33554" w:rsidRPr="00A8057B">
        <w:rPr>
          <w:rFonts w:ascii="Arial" w:hAnsi="Arial" w:cs="Arial"/>
          <w:sz w:val="24"/>
          <w:szCs w:val="24"/>
          <w:shd w:val="clear" w:color="auto" w:fill="FFFFFF"/>
        </w:rPr>
        <w:t>. “Se a gente estivesse no Uruguai, onde as telecomunicações são públicas e a internet chega nas escolas e nas famílias, ter-se-ia até possibilidade de usar algumas ferramentas, mas não como escolarização”.</w:t>
      </w:r>
    </w:p>
    <w:p w14:paraId="4F63A66F" w14:textId="77777777" w:rsidR="00C4208D" w:rsidRDefault="00C4208D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1724919D" w14:textId="77777777" w:rsidR="00C4208D" w:rsidRDefault="00C4208D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4425C11F" w14:textId="77777777" w:rsidR="00C4208D" w:rsidRDefault="00C4208D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53A6F484" w14:textId="567AE811" w:rsidR="00F46AEB" w:rsidRPr="00A8057B" w:rsidRDefault="00C02FCB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57B">
        <w:rPr>
          <w:rFonts w:ascii="Arial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58240" behindDoc="0" locked="0" layoutInCell="1" allowOverlap="1" wp14:anchorId="50DA2C6F" wp14:editId="418D8B47">
            <wp:simplePos x="0" y="0"/>
            <wp:positionH relativeFrom="column">
              <wp:posOffset>34290</wp:posOffset>
            </wp:positionH>
            <wp:positionV relativeFrom="paragraph">
              <wp:posOffset>2512695</wp:posOffset>
            </wp:positionV>
            <wp:extent cx="5399405" cy="1367790"/>
            <wp:effectExtent l="0" t="0" r="0" b="3810"/>
            <wp:wrapThrough wrapText="bothSides">
              <wp:wrapPolygon edited="0">
                <wp:start x="0" y="0"/>
                <wp:lineTo x="0" y="21359"/>
                <wp:lineTo x="21491" y="21359"/>
                <wp:lineTo x="21491" y="0"/>
                <wp:lineTo x="0" y="0"/>
              </wp:wrapPolygon>
            </wp:wrapThrough>
            <wp:docPr id="2" name="Imagem 2" descr="https://www.extraclasse.org.br/wp-content/uploads/2020/06/TABELA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xtraclasse.org.br/wp-content/uploads/2020/06/TABELA-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8057B">
        <w:rPr>
          <w:rFonts w:ascii="Arial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 wp14:anchorId="3C52FC0F" wp14:editId="4533EB94">
            <wp:simplePos x="0" y="0"/>
            <wp:positionH relativeFrom="column">
              <wp:posOffset>43815</wp:posOffset>
            </wp:positionH>
            <wp:positionV relativeFrom="paragraph">
              <wp:posOffset>1181735</wp:posOffset>
            </wp:positionV>
            <wp:extent cx="539940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491" y="21300"/>
                <wp:lineTo x="21491" y="0"/>
                <wp:lineTo x="0" y="0"/>
              </wp:wrapPolygon>
            </wp:wrapThrough>
            <wp:docPr id="1" name="Imagem 1" descr="https://www.extraclasse.org.br/wp-content/uploads/2020/06/TABELA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xtraclasse.org.br/wp-content/uploads/2020/06/TABELA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205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Estudo </w:t>
      </w:r>
      <w:r w:rsidR="00516D56" w:rsidRPr="00A8057B">
        <w:rPr>
          <w:rFonts w:ascii="Arial" w:hAnsi="Arial" w:cs="Arial"/>
          <w:sz w:val="24"/>
          <w:szCs w:val="24"/>
          <w:shd w:val="clear" w:color="auto" w:fill="FFFFFF"/>
        </w:rPr>
        <w:t>feito</w:t>
      </w:r>
      <w:r w:rsidR="00F46AEB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pela </w:t>
      </w:r>
      <w:hyperlink r:id="rId7" w:tgtFrame="_blank" w:history="1">
        <w:r w:rsidR="00F46AEB" w:rsidRPr="00A8057B">
          <w:rPr>
            <w:rStyle w:val="Hyperlink"/>
            <w:rFonts w:ascii="Arial" w:hAnsi="Arial" w:cs="Arial"/>
            <w:bCs/>
            <w:iCs/>
            <w:color w:val="auto"/>
            <w:sz w:val="24"/>
            <w:szCs w:val="24"/>
            <w:u w:val="none"/>
          </w:rPr>
          <w:t>Confederação Nacional dos Trabalhadores em Educação</w:t>
        </w:r>
      </w:hyperlink>
      <w:r w:rsidR="00F46AEB" w:rsidRPr="00A8057B">
        <w:rPr>
          <w:rStyle w:val="nfase"/>
          <w:rFonts w:ascii="Arial" w:hAnsi="Arial" w:cs="Arial"/>
          <w:i w:val="0"/>
          <w:sz w:val="24"/>
          <w:szCs w:val="24"/>
          <w:shd w:val="clear" w:color="auto" w:fill="FFFFFF"/>
        </w:rPr>
        <w:t> (</w:t>
      </w:r>
      <w:r w:rsidR="00F46AEB" w:rsidRPr="00A8057B">
        <w:rPr>
          <w:rFonts w:ascii="Arial" w:hAnsi="Arial" w:cs="Arial"/>
          <w:sz w:val="24"/>
          <w:szCs w:val="24"/>
          <w:shd w:val="clear" w:color="auto" w:fill="FFFFFF"/>
        </w:rPr>
        <w:t>CNTE), </w:t>
      </w:r>
      <w:r w:rsidR="00522057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reflete a situação nacional, por região, </w:t>
      </w:r>
      <w:r w:rsidR="00504C26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sobre domicílios que possuem banda larga fixa </w:t>
      </w:r>
      <w:r w:rsidR="00DA1BFF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(tabela 1) </w:t>
      </w:r>
      <w:r w:rsidR="00504C26" w:rsidRPr="00A8057B">
        <w:rPr>
          <w:rFonts w:ascii="Arial" w:hAnsi="Arial" w:cs="Arial"/>
          <w:sz w:val="24"/>
          <w:szCs w:val="24"/>
          <w:shd w:val="clear" w:color="auto" w:fill="FFFFFF"/>
        </w:rPr>
        <w:t>e pessoas que acessam a internet somente pelo celular</w:t>
      </w:r>
      <w:r w:rsidR="00DA1BFF" w:rsidRPr="00A8057B">
        <w:rPr>
          <w:rFonts w:ascii="Arial" w:hAnsi="Arial" w:cs="Arial"/>
          <w:sz w:val="24"/>
          <w:szCs w:val="24"/>
          <w:shd w:val="clear" w:color="auto" w:fill="FFFFFF"/>
        </w:rPr>
        <w:t xml:space="preserve"> (tabela 2)</w:t>
      </w:r>
      <w:r w:rsidR="00504C26" w:rsidRPr="00A8057B">
        <w:rPr>
          <w:rFonts w:ascii="Arial" w:hAnsi="Arial" w:cs="Arial"/>
          <w:sz w:val="24"/>
          <w:szCs w:val="24"/>
          <w:shd w:val="clear" w:color="auto" w:fill="FFFFFF"/>
        </w:rPr>
        <w:t>, conforme se vê abaixo.</w:t>
      </w:r>
    </w:p>
    <w:p w14:paraId="65568B88" w14:textId="7F732ECC" w:rsidR="00A8057B" w:rsidRDefault="003C761A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57B">
        <w:rPr>
          <w:rFonts w:ascii="Arial" w:hAnsi="Arial" w:cs="Arial"/>
          <w:sz w:val="24"/>
          <w:szCs w:val="24"/>
          <w:shd w:val="clear" w:color="auto" w:fill="FFFFFF"/>
        </w:rPr>
        <w:t>Também, levantamentos realizados no estado de São Paulo, por exemplo, já apontam que mesmo nas famílias com acesso à tecnologia, a frequência às aulas remotas é inferior a 30%.</w:t>
      </w:r>
    </w:p>
    <w:p w14:paraId="465B16D6" w14:textId="2DB7980C" w:rsidR="006E0B9B" w:rsidRPr="00A8057B" w:rsidRDefault="00504C26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57B">
        <w:rPr>
          <w:rFonts w:ascii="Arial" w:hAnsi="Arial" w:cs="Arial"/>
          <w:sz w:val="24"/>
          <w:szCs w:val="24"/>
        </w:rPr>
        <w:t>Para além desses dados</w:t>
      </w:r>
      <w:r w:rsidR="00DE7076" w:rsidRPr="00A8057B">
        <w:rPr>
          <w:rFonts w:ascii="Arial" w:hAnsi="Arial" w:cs="Arial"/>
          <w:sz w:val="24"/>
          <w:szCs w:val="24"/>
        </w:rPr>
        <w:t xml:space="preserve">, </w:t>
      </w:r>
      <w:r w:rsidR="00B9055A" w:rsidRPr="00A8057B">
        <w:rPr>
          <w:rFonts w:ascii="Arial" w:hAnsi="Arial" w:cs="Arial"/>
          <w:sz w:val="24"/>
          <w:szCs w:val="24"/>
        </w:rPr>
        <w:t xml:space="preserve">que já seriam suficientes para que </w:t>
      </w:r>
      <w:r w:rsidR="00DE7076" w:rsidRPr="00A8057B">
        <w:rPr>
          <w:rFonts w:ascii="Arial" w:hAnsi="Arial" w:cs="Arial"/>
          <w:sz w:val="24"/>
          <w:szCs w:val="24"/>
        </w:rPr>
        <w:t>não se adote o en</w:t>
      </w:r>
      <w:r w:rsidRPr="00A8057B">
        <w:rPr>
          <w:rFonts w:ascii="Arial" w:hAnsi="Arial" w:cs="Arial"/>
          <w:sz w:val="24"/>
          <w:szCs w:val="24"/>
        </w:rPr>
        <w:t>sino remoto</w:t>
      </w:r>
      <w:r w:rsidR="00DE7076" w:rsidRPr="00A8057B">
        <w:rPr>
          <w:rFonts w:ascii="Arial" w:hAnsi="Arial" w:cs="Arial"/>
          <w:sz w:val="24"/>
          <w:szCs w:val="24"/>
        </w:rPr>
        <w:t xml:space="preserve">, </w:t>
      </w:r>
      <w:r w:rsidRPr="00A8057B">
        <w:rPr>
          <w:rFonts w:ascii="Arial" w:hAnsi="Arial" w:cs="Arial"/>
          <w:sz w:val="24"/>
          <w:szCs w:val="24"/>
        </w:rPr>
        <w:t>neste momento</w:t>
      </w:r>
      <w:r w:rsidR="00B9055A" w:rsidRPr="00A8057B">
        <w:rPr>
          <w:rFonts w:ascii="Arial" w:hAnsi="Arial" w:cs="Arial"/>
          <w:sz w:val="24"/>
          <w:szCs w:val="24"/>
        </w:rPr>
        <w:t xml:space="preserve">, temos ainda, alguns dados do campus e do </w:t>
      </w:r>
      <w:r w:rsidR="004D364C">
        <w:rPr>
          <w:rFonts w:ascii="Arial" w:hAnsi="Arial" w:cs="Arial"/>
          <w:sz w:val="24"/>
          <w:szCs w:val="24"/>
        </w:rPr>
        <w:t>c</w:t>
      </w:r>
      <w:r w:rsidR="00B9055A" w:rsidRPr="00A8057B">
        <w:rPr>
          <w:rFonts w:ascii="Arial" w:hAnsi="Arial" w:cs="Arial"/>
          <w:sz w:val="24"/>
          <w:szCs w:val="24"/>
        </w:rPr>
        <w:t>urso de Telecomunicações</w:t>
      </w:r>
      <w:r w:rsidRPr="00A8057B">
        <w:rPr>
          <w:rFonts w:ascii="Arial" w:hAnsi="Arial" w:cs="Arial"/>
          <w:sz w:val="24"/>
          <w:szCs w:val="24"/>
        </w:rPr>
        <w:t xml:space="preserve">. </w:t>
      </w:r>
    </w:p>
    <w:p w14:paraId="2F87DA5F" w14:textId="4CB0893B" w:rsidR="00504C26" w:rsidRPr="00A8057B" w:rsidRDefault="00504C26" w:rsidP="00A37A5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57B">
        <w:rPr>
          <w:rFonts w:ascii="Arial" w:hAnsi="Arial" w:cs="Arial"/>
          <w:sz w:val="24"/>
          <w:szCs w:val="24"/>
        </w:rPr>
        <w:t xml:space="preserve">Analisando brevemente </w:t>
      </w:r>
      <w:r w:rsidR="005D71B8">
        <w:rPr>
          <w:rFonts w:ascii="Arial" w:hAnsi="Arial" w:cs="Arial"/>
          <w:sz w:val="24"/>
          <w:szCs w:val="24"/>
        </w:rPr>
        <w:t>a projeção de cenários para o ensino</w:t>
      </w:r>
      <w:r w:rsidR="00A37A5D">
        <w:rPr>
          <w:rFonts w:ascii="Arial" w:hAnsi="Arial" w:cs="Arial"/>
          <w:sz w:val="24"/>
          <w:szCs w:val="24"/>
        </w:rPr>
        <w:t xml:space="preserve"> </w:t>
      </w:r>
      <w:r w:rsidR="009A7A20">
        <w:rPr>
          <w:rFonts w:ascii="Arial" w:hAnsi="Arial" w:cs="Arial"/>
          <w:sz w:val="24"/>
          <w:szCs w:val="24"/>
        </w:rPr>
        <w:t>com relação</w:t>
      </w:r>
      <w:r w:rsidR="005D71B8">
        <w:rPr>
          <w:rFonts w:ascii="Arial" w:hAnsi="Arial" w:cs="Arial"/>
          <w:sz w:val="24"/>
          <w:szCs w:val="24"/>
        </w:rPr>
        <w:t xml:space="preserve"> ao </w:t>
      </w:r>
      <w:r w:rsidRPr="00A8057B">
        <w:rPr>
          <w:rFonts w:ascii="Arial" w:hAnsi="Arial" w:cs="Arial"/>
          <w:sz w:val="24"/>
          <w:szCs w:val="24"/>
        </w:rPr>
        <w:t xml:space="preserve">questionário enviado aos alunos do </w:t>
      </w:r>
      <w:r w:rsidR="005D71B8" w:rsidRPr="00A8057B">
        <w:rPr>
          <w:rFonts w:ascii="Arial" w:hAnsi="Arial" w:cs="Arial"/>
          <w:sz w:val="24"/>
          <w:szCs w:val="24"/>
        </w:rPr>
        <w:t>C</w:t>
      </w:r>
      <w:r w:rsidR="005D71B8">
        <w:rPr>
          <w:rFonts w:ascii="Arial" w:hAnsi="Arial" w:cs="Arial"/>
          <w:sz w:val="24"/>
          <w:szCs w:val="24"/>
        </w:rPr>
        <w:t>a</w:t>
      </w:r>
      <w:r w:rsidR="005D71B8" w:rsidRPr="00A8057B">
        <w:rPr>
          <w:rFonts w:ascii="Arial" w:hAnsi="Arial" w:cs="Arial"/>
          <w:sz w:val="24"/>
          <w:szCs w:val="24"/>
        </w:rPr>
        <w:t>mpus</w:t>
      </w:r>
      <w:r w:rsidRPr="00A8057B">
        <w:rPr>
          <w:rFonts w:ascii="Arial" w:hAnsi="Arial" w:cs="Arial"/>
          <w:sz w:val="24"/>
          <w:szCs w:val="24"/>
        </w:rPr>
        <w:t xml:space="preserve"> Pelotas, verifica-se que 28,77% não enviaram resposta</w:t>
      </w:r>
      <w:r w:rsidR="005D71B8">
        <w:rPr>
          <w:rFonts w:ascii="Arial" w:hAnsi="Arial" w:cs="Arial"/>
          <w:sz w:val="24"/>
          <w:szCs w:val="24"/>
        </w:rPr>
        <w:t xml:space="preserve"> (1351)</w:t>
      </w:r>
      <w:r w:rsidR="00B9055A" w:rsidRPr="00A8057B">
        <w:rPr>
          <w:rFonts w:ascii="Arial" w:hAnsi="Arial" w:cs="Arial"/>
          <w:sz w:val="24"/>
          <w:szCs w:val="24"/>
        </w:rPr>
        <w:t>, ou seja, não conseguimos chegar até eles</w:t>
      </w:r>
      <w:r w:rsidRPr="00A8057B">
        <w:rPr>
          <w:rFonts w:ascii="Arial" w:hAnsi="Arial" w:cs="Arial"/>
          <w:sz w:val="24"/>
          <w:szCs w:val="24"/>
        </w:rPr>
        <w:t xml:space="preserve">. Isso </w:t>
      </w:r>
      <w:r w:rsidR="005533D9" w:rsidRPr="00A8057B">
        <w:rPr>
          <w:rFonts w:ascii="Arial" w:hAnsi="Arial" w:cs="Arial"/>
          <w:sz w:val="24"/>
          <w:szCs w:val="24"/>
        </w:rPr>
        <w:t>s</w:t>
      </w:r>
      <w:r w:rsidRPr="00A8057B">
        <w:rPr>
          <w:rFonts w:ascii="Arial" w:hAnsi="Arial" w:cs="Arial"/>
          <w:sz w:val="24"/>
          <w:szCs w:val="24"/>
        </w:rPr>
        <w:t xml:space="preserve">e agrava no </w:t>
      </w:r>
      <w:r w:rsidR="00785558">
        <w:rPr>
          <w:rFonts w:ascii="Arial" w:hAnsi="Arial" w:cs="Arial"/>
          <w:sz w:val="24"/>
          <w:szCs w:val="24"/>
        </w:rPr>
        <w:t>c</w:t>
      </w:r>
      <w:r w:rsidR="00A8057B" w:rsidRPr="00A8057B">
        <w:rPr>
          <w:rFonts w:ascii="Arial" w:hAnsi="Arial" w:cs="Arial"/>
          <w:sz w:val="24"/>
          <w:szCs w:val="24"/>
        </w:rPr>
        <w:t>urso de</w:t>
      </w:r>
      <w:r w:rsidRPr="00A8057B">
        <w:rPr>
          <w:rFonts w:ascii="Arial" w:hAnsi="Arial" w:cs="Arial"/>
          <w:sz w:val="24"/>
          <w:szCs w:val="24"/>
        </w:rPr>
        <w:t xml:space="preserve"> Telecomunicações, onde m</w:t>
      </w:r>
      <w:r w:rsidR="00E50466" w:rsidRPr="00A8057B">
        <w:rPr>
          <w:rFonts w:ascii="Arial" w:hAnsi="Arial" w:cs="Arial"/>
          <w:sz w:val="24"/>
          <w:szCs w:val="24"/>
        </w:rPr>
        <w:t xml:space="preserve">enos </w:t>
      </w:r>
      <w:r w:rsidR="00A37A5D">
        <w:rPr>
          <w:rFonts w:ascii="Arial" w:hAnsi="Arial" w:cs="Arial"/>
          <w:sz w:val="24"/>
          <w:szCs w:val="24"/>
        </w:rPr>
        <w:t>de 50% dos discentes matriculados não</w:t>
      </w:r>
      <w:r w:rsidR="00E50466" w:rsidRPr="00A8057B">
        <w:rPr>
          <w:rFonts w:ascii="Arial" w:hAnsi="Arial" w:cs="Arial"/>
          <w:sz w:val="24"/>
          <w:szCs w:val="24"/>
        </w:rPr>
        <w:t xml:space="preserve"> responderam</w:t>
      </w:r>
      <w:r w:rsidRPr="00A8057B">
        <w:rPr>
          <w:rFonts w:ascii="Arial" w:hAnsi="Arial" w:cs="Arial"/>
          <w:sz w:val="24"/>
          <w:szCs w:val="24"/>
        </w:rPr>
        <w:t xml:space="preserve">. </w:t>
      </w:r>
      <w:r w:rsidR="00E50466" w:rsidRPr="00A8057B">
        <w:rPr>
          <w:rFonts w:ascii="Arial" w:hAnsi="Arial" w:cs="Arial"/>
          <w:sz w:val="24"/>
          <w:szCs w:val="24"/>
        </w:rPr>
        <w:t xml:space="preserve">Muitos </w:t>
      </w:r>
      <w:r w:rsidR="00B9055A" w:rsidRPr="00A8057B">
        <w:rPr>
          <w:rFonts w:ascii="Arial" w:hAnsi="Arial" w:cs="Arial"/>
          <w:sz w:val="24"/>
          <w:szCs w:val="24"/>
        </w:rPr>
        <w:t>estudantes do</w:t>
      </w:r>
      <w:r w:rsidRPr="00A8057B">
        <w:rPr>
          <w:rFonts w:ascii="Arial" w:hAnsi="Arial" w:cs="Arial"/>
          <w:sz w:val="24"/>
          <w:szCs w:val="24"/>
        </w:rPr>
        <w:t xml:space="preserve"> curso </w:t>
      </w:r>
      <w:r w:rsidR="00E50466" w:rsidRPr="00A8057B">
        <w:rPr>
          <w:rFonts w:ascii="Arial" w:hAnsi="Arial" w:cs="Arial"/>
          <w:sz w:val="24"/>
          <w:szCs w:val="24"/>
        </w:rPr>
        <w:t>moram em regiões onde a internet é de baixa velocidade ou não existe</w:t>
      </w:r>
      <w:r w:rsidRPr="00A8057B">
        <w:rPr>
          <w:rFonts w:ascii="Arial" w:hAnsi="Arial" w:cs="Arial"/>
          <w:sz w:val="24"/>
          <w:szCs w:val="24"/>
        </w:rPr>
        <w:t xml:space="preserve">. </w:t>
      </w:r>
      <w:r w:rsidR="00B9055A" w:rsidRPr="00A8057B">
        <w:rPr>
          <w:rFonts w:ascii="Arial" w:hAnsi="Arial" w:cs="Arial"/>
          <w:sz w:val="24"/>
          <w:szCs w:val="24"/>
        </w:rPr>
        <w:t>E, g</w:t>
      </w:r>
      <w:r w:rsidRPr="00A8057B">
        <w:rPr>
          <w:rFonts w:ascii="Arial" w:hAnsi="Arial" w:cs="Arial"/>
          <w:sz w:val="24"/>
          <w:szCs w:val="24"/>
        </w:rPr>
        <w:t xml:space="preserve">rande número utiliza o celular para acesso, o que se sabe, tem capacidade limitada de dados, no caso de </w:t>
      </w:r>
      <w:r w:rsidR="00E50466" w:rsidRPr="00A8057B">
        <w:rPr>
          <w:rFonts w:ascii="Arial" w:hAnsi="Arial" w:cs="Arial"/>
          <w:sz w:val="24"/>
          <w:szCs w:val="24"/>
        </w:rPr>
        <w:t>plano pré-pag</w:t>
      </w:r>
      <w:r w:rsidR="00FF16BC">
        <w:rPr>
          <w:rFonts w:ascii="Arial" w:hAnsi="Arial" w:cs="Arial"/>
          <w:sz w:val="24"/>
          <w:szCs w:val="24"/>
        </w:rPr>
        <w:t>o</w:t>
      </w:r>
      <w:r w:rsidR="00A37A5D">
        <w:rPr>
          <w:rFonts w:ascii="Arial" w:hAnsi="Arial" w:cs="Arial"/>
          <w:sz w:val="24"/>
          <w:szCs w:val="24"/>
        </w:rPr>
        <w:t>.</w:t>
      </w:r>
      <w:r w:rsidR="008E1ACD">
        <w:rPr>
          <w:rFonts w:ascii="Arial" w:hAnsi="Arial" w:cs="Arial"/>
          <w:sz w:val="24"/>
          <w:szCs w:val="24"/>
        </w:rPr>
        <w:t xml:space="preserve"> F</w:t>
      </w:r>
      <w:r w:rsidR="00D73584">
        <w:rPr>
          <w:rFonts w:ascii="Arial" w:hAnsi="Arial" w:cs="Arial"/>
          <w:sz w:val="24"/>
          <w:szCs w:val="24"/>
        </w:rPr>
        <w:t xml:space="preserve">atores </w:t>
      </w:r>
      <w:r w:rsidR="008E1ACD">
        <w:rPr>
          <w:rFonts w:ascii="Arial" w:hAnsi="Arial" w:cs="Arial"/>
          <w:sz w:val="24"/>
          <w:szCs w:val="24"/>
        </w:rPr>
        <w:t xml:space="preserve">que ao </w:t>
      </w:r>
      <w:r w:rsidR="00A37A5D">
        <w:rPr>
          <w:rFonts w:ascii="Arial" w:hAnsi="Arial" w:cs="Arial"/>
          <w:sz w:val="24"/>
          <w:szCs w:val="24"/>
        </w:rPr>
        <w:t xml:space="preserve">nosso olhar vão agravar ainda mais as desigualdades e a exclusão </w:t>
      </w:r>
      <w:r w:rsidR="008E1ACD">
        <w:rPr>
          <w:rFonts w:ascii="Arial" w:hAnsi="Arial" w:cs="Arial"/>
          <w:sz w:val="24"/>
          <w:szCs w:val="24"/>
        </w:rPr>
        <w:t xml:space="preserve">dos </w:t>
      </w:r>
      <w:r w:rsidR="00FF16BC">
        <w:rPr>
          <w:rFonts w:ascii="Arial" w:hAnsi="Arial" w:cs="Arial"/>
          <w:sz w:val="24"/>
          <w:szCs w:val="24"/>
        </w:rPr>
        <w:t>alunos que não conseguirão acompanhar as atividades remotas.</w:t>
      </w:r>
    </w:p>
    <w:p w14:paraId="307824A8" w14:textId="77777777" w:rsidR="00C4208D" w:rsidRDefault="00C4208D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60D79C0" w14:textId="6E25088B" w:rsidR="00C4208D" w:rsidRDefault="00C4208D" w:rsidP="00C02FC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9D1450F" w14:textId="0C2301EC" w:rsidR="00E50466" w:rsidRDefault="00504C26" w:rsidP="00C02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57B">
        <w:rPr>
          <w:rFonts w:ascii="Arial" w:hAnsi="Arial" w:cs="Arial"/>
          <w:sz w:val="24"/>
          <w:szCs w:val="24"/>
        </w:rPr>
        <w:t xml:space="preserve">Por essas razões, </w:t>
      </w:r>
      <w:r w:rsidR="00A8057B" w:rsidRPr="00A8057B">
        <w:rPr>
          <w:rFonts w:ascii="Arial" w:hAnsi="Arial" w:cs="Arial"/>
          <w:sz w:val="24"/>
          <w:szCs w:val="24"/>
        </w:rPr>
        <w:t>a Coordenação do Curso</w:t>
      </w:r>
      <w:r w:rsidRPr="00A8057B">
        <w:rPr>
          <w:rFonts w:ascii="Arial" w:hAnsi="Arial" w:cs="Arial"/>
          <w:sz w:val="24"/>
          <w:szCs w:val="24"/>
        </w:rPr>
        <w:t xml:space="preserve"> </w:t>
      </w:r>
      <w:r w:rsidR="00A8057B" w:rsidRPr="00A8057B">
        <w:rPr>
          <w:rFonts w:ascii="Arial" w:hAnsi="Arial" w:cs="Arial"/>
          <w:sz w:val="24"/>
          <w:szCs w:val="24"/>
        </w:rPr>
        <w:t>Técnico</w:t>
      </w:r>
      <w:r w:rsidR="00E33625">
        <w:rPr>
          <w:rFonts w:ascii="Arial" w:hAnsi="Arial" w:cs="Arial"/>
          <w:sz w:val="24"/>
          <w:szCs w:val="24"/>
        </w:rPr>
        <w:t xml:space="preserve"> de Telecomunicações </w:t>
      </w:r>
      <w:r w:rsidR="00A8057B" w:rsidRPr="00A8057B">
        <w:rPr>
          <w:rFonts w:ascii="Arial" w:hAnsi="Arial" w:cs="Arial"/>
          <w:sz w:val="24"/>
          <w:szCs w:val="24"/>
        </w:rPr>
        <w:t xml:space="preserve">de Nível Médio do Campus Pelotas </w:t>
      </w:r>
      <w:r w:rsidRPr="00A8057B">
        <w:rPr>
          <w:rFonts w:ascii="Arial" w:hAnsi="Arial" w:cs="Arial"/>
          <w:sz w:val="24"/>
          <w:szCs w:val="24"/>
        </w:rPr>
        <w:t>manifest</w:t>
      </w:r>
      <w:r w:rsidR="00A8057B" w:rsidRPr="00A8057B">
        <w:rPr>
          <w:rFonts w:ascii="Arial" w:hAnsi="Arial" w:cs="Arial"/>
          <w:sz w:val="24"/>
          <w:szCs w:val="24"/>
        </w:rPr>
        <w:t>a</w:t>
      </w:r>
      <w:r w:rsidR="00C02FCB">
        <w:rPr>
          <w:rFonts w:ascii="Arial" w:hAnsi="Arial" w:cs="Arial"/>
          <w:sz w:val="24"/>
          <w:szCs w:val="24"/>
        </w:rPr>
        <w:t>-se</w:t>
      </w:r>
      <w:r w:rsidRPr="00A8057B">
        <w:rPr>
          <w:rFonts w:ascii="Arial" w:hAnsi="Arial" w:cs="Arial"/>
          <w:sz w:val="24"/>
          <w:szCs w:val="24"/>
        </w:rPr>
        <w:t xml:space="preserve"> contrariamente </w:t>
      </w:r>
      <w:r w:rsidR="00B9055A" w:rsidRPr="00A8057B">
        <w:rPr>
          <w:rFonts w:ascii="Arial" w:hAnsi="Arial" w:cs="Arial"/>
          <w:sz w:val="24"/>
          <w:szCs w:val="24"/>
        </w:rPr>
        <w:t>à</w:t>
      </w:r>
      <w:r w:rsidRPr="00A8057B">
        <w:rPr>
          <w:rFonts w:ascii="Arial" w:hAnsi="Arial" w:cs="Arial"/>
          <w:sz w:val="24"/>
          <w:szCs w:val="24"/>
        </w:rPr>
        <w:t xml:space="preserve"> utilização do ensino remoto, como estratégia </w:t>
      </w:r>
      <w:r w:rsidR="00A8057B" w:rsidRPr="00A8057B">
        <w:rPr>
          <w:rFonts w:ascii="Arial" w:hAnsi="Arial" w:cs="Arial"/>
          <w:sz w:val="24"/>
          <w:szCs w:val="24"/>
        </w:rPr>
        <w:t xml:space="preserve">de </w:t>
      </w:r>
      <w:r w:rsidRPr="00A8057B">
        <w:rPr>
          <w:rFonts w:ascii="Arial" w:hAnsi="Arial" w:cs="Arial"/>
          <w:sz w:val="24"/>
          <w:szCs w:val="24"/>
        </w:rPr>
        <w:t>ensino-aprendizagem</w:t>
      </w:r>
      <w:r w:rsidR="00334C42" w:rsidRPr="00A8057B">
        <w:rPr>
          <w:rFonts w:ascii="Arial" w:hAnsi="Arial" w:cs="Arial"/>
          <w:sz w:val="24"/>
          <w:szCs w:val="24"/>
        </w:rPr>
        <w:t>, nesse contexto</w:t>
      </w:r>
      <w:r w:rsidRPr="00A8057B">
        <w:rPr>
          <w:rFonts w:ascii="Arial" w:hAnsi="Arial" w:cs="Arial"/>
          <w:sz w:val="24"/>
          <w:szCs w:val="24"/>
        </w:rPr>
        <w:t>.</w:t>
      </w:r>
      <w:r w:rsidR="00E50466" w:rsidRPr="00B52D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5520F" w14:textId="1219EE15" w:rsidR="00D66448" w:rsidRDefault="00D66448" w:rsidP="00C02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CF4CEF" w14:textId="43FC46C2" w:rsidR="00D66448" w:rsidRDefault="00D66448" w:rsidP="00C02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336AE0" w14:textId="77777777" w:rsidR="00C4208D" w:rsidRDefault="00C4208D" w:rsidP="00C02F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2B993F" w14:textId="260033ED" w:rsidR="00D66448" w:rsidRPr="00D66448" w:rsidRDefault="00D66448" w:rsidP="00D66448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66448">
        <w:rPr>
          <w:rFonts w:ascii="Arial" w:hAnsi="Arial" w:cs="Arial"/>
          <w:sz w:val="24"/>
          <w:szCs w:val="24"/>
        </w:rPr>
        <w:t>A Coordenação</w:t>
      </w:r>
      <w:r>
        <w:rPr>
          <w:rFonts w:ascii="Arial" w:hAnsi="Arial" w:cs="Arial"/>
          <w:sz w:val="24"/>
          <w:szCs w:val="24"/>
        </w:rPr>
        <w:t xml:space="preserve"> de Telecomunicações</w:t>
      </w:r>
    </w:p>
    <w:sectPr w:rsidR="00D66448" w:rsidRPr="00D66448" w:rsidSect="00A8057B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54"/>
    <w:rsid w:val="00002ECE"/>
    <w:rsid w:val="00101DB3"/>
    <w:rsid w:val="00154038"/>
    <w:rsid w:val="00250DA0"/>
    <w:rsid w:val="00285F3C"/>
    <w:rsid w:val="00334C42"/>
    <w:rsid w:val="00370747"/>
    <w:rsid w:val="003838D7"/>
    <w:rsid w:val="003C761A"/>
    <w:rsid w:val="003D7D75"/>
    <w:rsid w:val="004B367E"/>
    <w:rsid w:val="004D364C"/>
    <w:rsid w:val="00504C26"/>
    <w:rsid w:val="00516D56"/>
    <w:rsid w:val="00522057"/>
    <w:rsid w:val="005533D9"/>
    <w:rsid w:val="005D71B8"/>
    <w:rsid w:val="00607710"/>
    <w:rsid w:val="00666981"/>
    <w:rsid w:val="006E0B9B"/>
    <w:rsid w:val="00734CA0"/>
    <w:rsid w:val="00785558"/>
    <w:rsid w:val="00807965"/>
    <w:rsid w:val="0086126C"/>
    <w:rsid w:val="008E1ACD"/>
    <w:rsid w:val="00971EB1"/>
    <w:rsid w:val="009A7A20"/>
    <w:rsid w:val="00A37A5D"/>
    <w:rsid w:val="00A8057B"/>
    <w:rsid w:val="00A931AF"/>
    <w:rsid w:val="00AD0361"/>
    <w:rsid w:val="00B155B5"/>
    <w:rsid w:val="00B52DD0"/>
    <w:rsid w:val="00B9055A"/>
    <w:rsid w:val="00C02FCB"/>
    <w:rsid w:val="00C0412F"/>
    <w:rsid w:val="00C4208D"/>
    <w:rsid w:val="00C85144"/>
    <w:rsid w:val="00C87ACB"/>
    <w:rsid w:val="00CB6AC2"/>
    <w:rsid w:val="00D66448"/>
    <w:rsid w:val="00D73584"/>
    <w:rsid w:val="00DA1BFF"/>
    <w:rsid w:val="00DE7076"/>
    <w:rsid w:val="00E33554"/>
    <w:rsid w:val="00E33625"/>
    <w:rsid w:val="00E50466"/>
    <w:rsid w:val="00EB4E99"/>
    <w:rsid w:val="00F46AEB"/>
    <w:rsid w:val="00F72118"/>
    <w:rsid w:val="00FD672D"/>
    <w:rsid w:val="00FF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323D"/>
  <w15:chartTrackingRefBased/>
  <w15:docId w15:val="{420708C7-D8F3-404B-82ED-8C000C80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basedOn w:val="Fontepargpadro"/>
    <w:uiPriority w:val="20"/>
    <w:qFormat/>
    <w:rsid w:val="00E33554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E33554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838D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nte.org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portal.mec.gov.br/conselho-nacional-de-educacao/apresentaca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564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</dc:creator>
  <cp:keywords/>
  <dc:description/>
  <cp:lastModifiedBy>Paulo Morales</cp:lastModifiedBy>
  <cp:revision>12</cp:revision>
  <dcterms:created xsi:type="dcterms:W3CDTF">2020-07-20T13:47:00Z</dcterms:created>
  <dcterms:modified xsi:type="dcterms:W3CDTF">2020-07-20T16:41:00Z</dcterms:modified>
</cp:coreProperties>
</file>