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4AC4BC60" w14:textId="41083BAE" w:rsid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p w14:paraId="73E64AE3" w14:textId="77777777" w:rsidR="00C60F77" w:rsidRPr="00002863" w:rsidRDefault="00C60F77" w:rsidP="00002863">
      <w:pPr>
        <w:spacing w:after="0"/>
        <w:rPr>
          <w:i/>
          <w:sz w:val="18"/>
          <w:szCs w:val="18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390"/>
        <w:gridCol w:w="8318"/>
      </w:tblGrid>
      <w:tr w:rsidR="00002863" w:rsidRPr="00002863" w14:paraId="356F6F35" w14:textId="77777777" w:rsidTr="00C60F77">
        <w:tc>
          <w:tcPr>
            <w:tcW w:w="157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401FAD23" w:rsidR="00002863" w:rsidRPr="00002863" w:rsidRDefault="00811CBF" w:rsidP="00002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RELAÇÃO DE </w:t>
            </w:r>
            <w:proofErr w:type="spellStart"/>
            <w:r>
              <w:rPr>
                <w:b/>
                <w:sz w:val="24"/>
                <w:szCs w:val="24"/>
              </w:rPr>
              <w:t>APNPs</w:t>
            </w:r>
            <w:proofErr w:type="spellEnd"/>
            <w:r>
              <w:rPr>
                <w:b/>
                <w:sz w:val="24"/>
                <w:szCs w:val="24"/>
              </w:rPr>
              <w:t xml:space="preserve"> QUE SERÃO UTILIZADAS PARA APROVEITAMENTO DE ESTUDOS</w:t>
            </w:r>
          </w:p>
        </w:tc>
      </w:tr>
      <w:tr w:rsidR="00002863" w14:paraId="0F5CF0FC" w14:textId="77777777" w:rsidTr="00C60F77">
        <w:tc>
          <w:tcPr>
            <w:tcW w:w="1570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C60F77">
        <w:tc>
          <w:tcPr>
            <w:tcW w:w="73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45D31AD4" w:rsidR="00002863" w:rsidRPr="00002863" w:rsidRDefault="00811CBF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</w:t>
            </w:r>
          </w:p>
        </w:tc>
        <w:tc>
          <w:tcPr>
            <w:tcW w:w="83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6DC93E42" w:rsidR="00002863" w:rsidRPr="00002863" w:rsidRDefault="00811CBF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</w:t>
            </w:r>
          </w:p>
        </w:tc>
      </w:tr>
    </w:tbl>
    <w:tbl>
      <w:tblPr>
        <w:tblW w:w="5023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360"/>
        <w:gridCol w:w="1271"/>
        <w:gridCol w:w="620"/>
        <w:gridCol w:w="1423"/>
        <w:gridCol w:w="788"/>
        <w:gridCol w:w="1093"/>
        <w:gridCol w:w="1871"/>
        <w:gridCol w:w="3712"/>
      </w:tblGrid>
      <w:tr w:rsidR="00002863" w:rsidRPr="00002863" w14:paraId="532434D6" w14:textId="77777777" w:rsidTr="004B045C">
        <w:trPr>
          <w:trHeight w:val="332"/>
        </w:trPr>
        <w:tc>
          <w:tcPr>
            <w:tcW w:w="68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13015D81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="00811CBF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XXXXX</w:t>
            </w:r>
          </w:p>
        </w:tc>
        <w:tc>
          <w:tcPr>
            <w:tcW w:w="14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5CFC58C" w14:textId="77777777" w:rsidR="00002863" w:rsidRDefault="00C60F77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APROVEITAMENTO DE </w:t>
            </w:r>
          </w:p>
          <w:p w14:paraId="764E51AA" w14:textId="231514A4" w:rsidR="00C60F77" w:rsidRPr="00002863" w:rsidRDefault="00C60F77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ESTUDOS</w:t>
            </w:r>
          </w:p>
        </w:tc>
        <w:tc>
          <w:tcPr>
            <w:tcW w:w="746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C60F77" w:rsidRPr="00002863" w14:paraId="118BB33E" w14:textId="77777777" w:rsidTr="004B045C">
        <w:trPr>
          <w:trHeight w:val="649"/>
        </w:trPr>
        <w:tc>
          <w:tcPr>
            <w:tcW w:w="359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F4DA2A" w14:textId="77777777" w:rsid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  <w:r w:rsidR="004B04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CURRICULAR </w:t>
            </w:r>
          </w:p>
          <w:p w14:paraId="2F0BDAE6" w14:textId="2E9EEE74" w:rsidR="004B045C" w:rsidRPr="00002863" w:rsidRDefault="004B045C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QUE SERÁ APROVEITADO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F5D5C6" w14:textId="77777777" w:rsid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  <w:p w14:paraId="3128EEB3" w14:textId="77777777" w:rsidR="004B045C" w:rsidRDefault="004B045C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DO COMPONENTE</w:t>
            </w:r>
          </w:p>
          <w:p w14:paraId="74D96545" w14:textId="218F255B" w:rsidR="004B045C" w:rsidRPr="00002863" w:rsidRDefault="004B045C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CURRICULAR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4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3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C60F77" w:rsidRPr="00002863" w14:paraId="46C47E44" w14:textId="77777777" w:rsidTr="004B045C">
        <w:trPr>
          <w:trHeight w:val="317"/>
        </w:trPr>
        <w:tc>
          <w:tcPr>
            <w:tcW w:w="359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768157C" w14:textId="1A41E964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F0D0639" w14:textId="5386C3A8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B479D2" w14:textId="037E5932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3B24136" w14:textId="366CE6B2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87C78E1" w14:textId="5E422EFC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F77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A36156C" w14:textId="12D2CC33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E0A739" w14:textId="5DD65758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07C317E" w14:textId="2DBEEB0F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78364F3" w14:textId="45C83C52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60F77" w:rsidRPr="00002863" w14:paraId="2F54EF0E" w14:textId="77777777" w:rsidTr="004B045C">
        <w:trPr>
          <w:trHeight w:val="302"/>
        </w:trPr>
        <w:tc>
          <w:tcPr>
            <w:tcW w:w="359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2CE0A6" w14:textId="6DA3545A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3B33A5E" w14:textId="740CF64B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D2D795" w14:textId="21308DD6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CA521C7" w14:textId="0ADB036C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160DC768" w14:textId="0059FBE9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F77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9A79ADA" w14:textId="3BF085B0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EC6E45" w14:textId="326F4C10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24F1513" w14:textId="5F0053F4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EE842BB" w14:textId="104C6D0D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60F77" w:rsidRPr="00002863" w14:paraId="2CB7C46B" w14:textId="77777777" w:rsidTr="004B045C">
        <w:trPr>
          <w:trHeight w:val="302"/>
        </w:trPr>
        <w:tc>
          <w:tcPr>
            <w:tcW w:w="359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863ADF2" w14:textId="2DE7F549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3151027" w14:textId="30519B86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A198FF1" w14:textId="5EBE06D5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1B40057" w14:textId="0F1F0806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17E0A1C" w14:textId="1721D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F77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569B6D" w14:textId="15457D84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959AD6" w14:textId="79E3507B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A61CF7F" w14:textId="13EC66A2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562071D" w14:textId="2AA19561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60F77" w:rsidRPr="00002863" w14:paraId="129CC5CB" w14:textId="77777777" w:rsidTr="004B045C">
        <w:trPr>
          <w:trHeight w:val="302"/>
        </w:trPr>
        <w:tc>
          <w:tcPr>
            <w:tcW w:w="359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F71164" w14:textId="56EA06FB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62FEF9" w14:textId="6B1ABBF3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DC618A" w14:textId="21F17D1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969EC2" w14:textId="273A1F21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5F555815" w14:textId="10410AAB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F77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211523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34D50D" w14:textId="703DB788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DDE3ECB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21BE13D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60F77" w:rsidRPr="00002863" w14:paraId="66939D67" w14:textId="77777777" w:rsidTr="004B045C">
        <w:trPr>
          <w:trHeight w:val="302"/>
        </w:trPr>
        <w:tc>
          <w:tcPr>
            <w:tcW w:w="359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5CAE0D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8DF021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41FFCD" w14:textId="0D03FE29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FF1ED4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54EB689" w14:textId="2A42F945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F77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BD61A3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78912" w14:textId="0AB6CBD4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327617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EE9489D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60F77" w:rsidRPr="00002863" w14:paraId="1C6E954E" w14:textId="77777777" w:rsidTr="004B045C">
        <w:trPr>
          <w:trHeight w:val="302"/>
        </w:trPr>
        <w:tc>
          <w:tcPr>
            <w:tcW w:w="359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0A679D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5BACA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4BBF88" w14:textId="69F990B1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EFFB0AD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229C8D3" w14:textId="666199EA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F77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09F04F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55069A" w14:textId="21B63B64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EB1E1C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EEEDBAF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60F77" w:rsidRPr="00002863" w14:paraId="7304AE3C" w14:textId="77777777" w:rsidTr="004B045C">
        <w:trPr>
          <w:trHeight w:val="302"/>
        </w:trPr>
        <w:tc>
          <w:tcPr>
            <w:tcW w:w="359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6284CF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8DF13C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6C642F" w14:textId="58A17C0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44C53AA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3F326C83" w14:textId="475F1BC1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F77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9A992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6B008F" w14:textId="671127B8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014278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15FCB3D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60F77" w:rsidRPr="00002863" w14:paraId="2ED5376D" w14:textId="77777777" w:rsidTr="004B045C">
        <w:trPr>
          <w:trHeight w:val="302"/>
        </w:trPr>
        <w:tc>
          <w:tcPr>
            <w:tcW w:w="359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9D3427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E6757D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361488" w14:textId="462002DE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BE49E5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25C1A4" w14:textId="26B8A331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F77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27630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FCDF76" w14:textId="182DA71F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158B68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991F0F2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60F77" w:rsidRPr="00002863" w14:paraId="043696C2" w14:textId="77777777" w:rsidTr="004B045C">
        <w:trPr>
          <w:trHeight w:val="302"/>
        </w:trPr>
        <w:tc>
          <w:tcPr>
            <w:tcW w:w="359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BC1D53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BDD2FD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542BF2" w14:textId="551ACED2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826BC75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1188A4D" w14:textId="14594DBE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F77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7E95D8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4772A1" w14:textId="2A710B9B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591A8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4B1CDF3" w14:textId="77777777" w:rsidR="00C60F77" w:rsidRPr="00002863" w:rsidRDefault="00C60F77" w:rsidP="00C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5D4437C0" w14:textId="401E7336" w:rsidR="00002863" w:rsidRDefault="00002863" w:rsidP="00811CBF">
      <w:pPr>
        <w:spacing w:after="0"/>
        <w:rPr>
          <w:b/>
          <w:color w:val="FF0000"/>
        </w:rPr>
      </w:pPr>
    </w:p>
    <w:p w14:paraId="6B36C15F" w14:textId="7E61B9B4" w:rsidR="008E1618" w:rsidRDefault="008E1618" w:rsidP="00811CBF">
      <w:pPr>
        <w:spacing w:after="0"/>
        <w:rPr>
          <w:b/>
          <w:color w:val="FF0000"/>
        </w:rPr>
      </w:pPr>
      <w:r>
        <w:rPr>
          <w:b/>
          <w:color w:val="FF0000"/>
        </w:rPr>
        <w:t>ORGANIZAÇÃO DIDÁTICA</w:t>
      </w:r>
    </w:p>
    <w:p w14:paraId="2B5B65F8" w14:textId="77777777" w:rsidR="00982E87" w:rsidRDefault="008E1618" w:rsidP="00811CBF">
      <w:pPr>
        <w:spacing w:after="0"/>
      </w:pPr>
      <w:r>
        <w:t xml:space="preserve">Art. 89. O aproveitamento de estudo será concedido quando o conteúdo e carga horária da(s) disciplina(s) analisada(s) equivaler (em) a, no mínimo, 80% da disciplina ou área para a qual foi solicitado o aproveitamento. </w:t>
      </w:r>
    </w:p>
    <w:p w14:paraId="061E1DBD" w14:textId="202E4D62" w:rsidR="008E1618" w:rsidRPr="00002863" w:rsidRDefault="008E1618" w:rsidP="00811CBF">
      <w:pPr>
        <w:spacing w:after="0"/>
        <w:rPr>
          <w:b/>
          <w:color w:val="FF0000"/>
        </w:rPr>
      </w:pPr>
      <w:r>
        <w:t>§ 1º Somente serão analisadas as disciplinas ou áreas equivalentes às que integram o currículo pleno vigente do curso atual do estudante.</w:t>
      </w:r>
    </w:p>
    <w:sectPr w:rsidR="008E1618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63"/>
    <w:rsid w:val="00002863"/>
    <w:rsid w:val="00050CB4"/>
    <w:rsid w:val="0010616A"/>
    <w:rsid w:val="00137283"/>
    <w:rsid w:val="00331827"/>
    <w:rsid w:val="004A18C2"/>
    <w:rsid w:val="004B045C"/>
    <w:rsid w:val="005D1F44"/>
    <w:rsid w:val="00640414"/>
    <w:rsid w:val="00811CBF"/>
    <w:rsid w:val="008A04B7"/>
    <w:rsid w:val="008E1618"/>
    <w:rsid w:val="008E1746"/>
    <w:rsid w:val="00982E87"/>
    <w:rsid w:val="00A324A4"/>
    <w:rsid w:val="00A34FB9"/>
    <w:rsid w:val="00B047B6"/>
    <w:rsid w:val="00B44507"/>
    <w:rsid w:val="00C12B5C"/>
    <w:rsid w:val="00C60F77"/>
    <w:rsid w:val="00CD6DBE"/>
    <w:rsid w:val="00E129F7"/>
    <w:rsid w:val="00E53527"/>
    <w:rsid w:val="00F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E63259F1-96C4-4C93-905E-4BB43311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rogerlemes</dc:creator>
  <cp:lastModifiedBy>Rafael Silva</cp:lastModifiedBy>
  <cp:revision>5</cp:revision>
  <dcterms:created xsi:type="dcterms:W3CDTF">2021-01-07T02:02:00Z</dcterms:created>
  <dcterms:modified xsi:type="dcterms:W3CDTF">2021-01-14T13:18:00Z</dcterms:modified>
</cp:coreProperties>
</file>