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 – Campus Charqueadas - 20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setor de orientação educacional junto a alunos com baixo 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na orientação educacional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Aproximação junto às famílias de alunos com baixo rendimento/indicativos de possível evasão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Poucos servidores e dificuldade no contato com as famílias, bem como engajamento das mesmas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Realização de pré-conselhos de classe focando em apontamentos e pareceres de alunos que transparecem possuir maiores dificuldades.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de pais no início de ano letivo buscando estabelecer um compromisso escola-família para o êxito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, oferta de benefícios para alunos em situação de vulnerabilidade social conseguirem realizar atividades não presenciais, como por exemplo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Conectividade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Auxílio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Equipamento.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Limitações ou atrasos no repasse de recursos financeiros.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Adoção do auxílio emergencial em virtude da pandemia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Limitações ou atrasos no repasse de recursos financeiros.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Empréstimo de computadores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Computador estragar estando em posse de alunos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Garantir a devolução dos equipamentos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Campanha para ofertar cestas básicas para alunos em situação de vulnerabilidade social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Atrasos na entrega das cestas, devido a logística do processo, recursos limitados.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Capacitação para estudantes no moodle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Conselhos de classe com análise individualizada intensificada para trazer mais subsídios ao trabalho docente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Dificuldades na coleta de informações acerca do aluno inerentes ao ensino remoto.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Intensificação dos momentos de escuta aos alunos durante o pré-conselho, incluindo adoção de formulários eletrônicos individualizados para melhor encaminhar as atividades e desafios das APNPs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Participação ativa e engajada dos alunos nessa atividade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Disciplinas com um olhar diferenciado para acolhida de novos alunos, como as disciplinas de introdução ao curso que o aluno entre e, no ensino médio diurno, a disciplina de Iniciação acadêmica e Múltiplos Olhares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Por ser uma disciplina multidisciplinar, conseguir realizar um trabalho bem orquestrado entre os diferentes docentes e servidores que participarão da mesma.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Capacitações para docentes sobre planejamento e execução de práticas pedagógicas no modelo de ensino a distância.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Planejamento pedagógico flexibilizado conforme a realidade e necessidade dos estudantes, com olhar especial para os alunos da EJA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Sensibilidade dos docentes e desafios inerentes a complexidade desse planejamento.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Flexibilização e ampliação do atendimento individualizado ao estudante.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Intensificação de horários de atendimento, bem como diversificação de recursos (email, whatsapp, Moodle, Meet ...)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do NAPNE para alunos com deficiência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sensibilidade dos servidores com relação a importância da 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Ação proativa do setor de psicologia no acompanhamento de alunos em risco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da família no uso deste serviço. Somente um psicólogo disponível no campus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Oferta de oficinas, palestras; incentivo à participação em eventos, feiras, projetos.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 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Projetos de monitoria para disciplinas com maior retenção.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 e de estudantes trabalhadores.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Realização da MOCITEC, ainda que de forma virtual, para ampliar a percepção de pertencimento e o engajamento dos estudantes nas atividades da instituição.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alunos.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Roda de Conversa, junto ao setor de psicologia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alunos.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753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093753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229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8G7f2Obqcqg+8o6W6Z9IvVLBA==">AMUW2mWGQdHvA/WiuvzP3Pth1pz52fa7MS/+dJb2lvYQVx+eMBn64i3Fcz5R4sFq32uLK95lV0aoSFg+V251EzqWvFYSsgrCapgDvAYaJVE+MJJNa5Kg0vA=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