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62A5" w14:textId="77777777" w:rsidR="000B45F8" w:rsidRDefault="002C4A55" w:rsidP="00DF4F62">
      <w:pPr>
        <w:jc w:val="center"/>
        <w:rPr>
          <w:b/>
        </w:rPr>
      </w:pPr>
      <w:r w:rsidRPr="00DF4F62">
        <w:rPr>
          <w:b/>
        </w:rPr>
        <w:t>Reunião</w:t>
      </w:r>
      <w:r w:rsidR="00DF4F62" w:rsidRPr="00DF4F62">
        <w:rPr>
          <w:b/>
        </w:rPr>
        <w:t xml:space="preserve"> da Comissão Central – 05 de julho de 2018</w:t>
      </w:r>
    </w:p>
    <w:p w14:paraId="662F515F" w14:textId="77777777" w:rsidR="00EB6F8E" w:rsidRPr="00DF4F62" w:rsidRDefault="00EB6F8E" w:rsidP="00DF4F62">
      <w:pPr>
        <w:jc w:val="center"/>
        <w:rPr>
          <w:b/>
        </w:rPr>
      </w:pPr>
    </w:p>
    <w:p w14:paraId="4051860C" w14:textId="7A7FC51E" w:rsidR="00DF4F62" w:rsidRDefault="00DF4F62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Avaliados os Títulos I, II e III</w:t>
      </w:r>
      <w:r w:rsidR="00C519BD">
        <w:t xml:space="preserve"> (antes de iniciar o Capítulo I)</w:t>
      </w:r>
      <w:r>
        <w:t xml:space="preserve"> do Regimento Geral.</w:t>
      </w:r>
    </w:p>
    <w:p w14:paraId="129060B7" w14:textId="08B3623C" w:rsidR="002C4A55" w:rsidRDefault="00C519BD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Com base em pesquisa realizada na legislação de referência, o</w:t>
      </w:r>
      <w:r w:rsidR="00DF4F62">
        <w:t>ptou-se</w:t>
      </w:r>
      <w:r>
        <w:t>, para melhor adequação da redação,</w:t>
      </w:r>
      <w:r w:rsidR="00DF4F62">
        <w:t xml:space="preserve"> por utilizar</w:t>
      </w:r>
      <w:r w:rsidR="002C4A55">
        <w:t xml:space="preserve"> o termo “função de confiança” </w:t>
      </w:r>
      <w:r>
        <w:t>em vez</w:t>
      </w:r>
      <w:r w:rsidR="002C4A55">
        <w:t xml:space="preserve"> de “função comissionada”.</w:t>
      </w:r>
    </w:p>
    <w:p w14:paraId="47DB049A" w14:textId="30240BE2" w:rsidR="002C4A55" w:rsidRDefault="00C519BD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Com base na denominação adotada pelo Ministério do Planejamento, o</w:t>
      </w:r>
      <w:r w:rsidR="00DF4F62">
        <w:t>ptou-se por utilizar o</w:t>
      </w:r>
      <w:r w:rsidR="002C4A55">
        <w:t xml:space="preserve"> termo “unidade administrativa” </w:t>
      </w:r>
      <w:r>
        <w:t>em vez de</w:t>
      </w:r>
      <w:r w:rsidR="002C4A55">
        <w:t xml:space="preserve"> “setor”.</w:t>
      </w:r>
    </w:p>
    <w:p w14:paraId="384C63A9" w14:textId="77777777" w:rsidR="00EB6F8E" w:rsidRDefault="00EB6F8E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Ao final do §5º do Art. 5º foi incluída a expressão “de acordo com a legislação vigente”.</w:t>
      </w:r>
    </w:p>
    <w:p w14:paraId="65980A75" w14:textId="77777777" w:rsidR="002C4A55" w:rsidRDefault="002C4A55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artigo referente às Atividades, incluindo seus parágrafos, não constará mais do Título III, </w:t>
      </w:r>
      <w:r w:rsidR="00DF4F62">
        <w:t xml:space="preserve">tendo sido </w:t>
      </w:r>
      <w:r>
        <w:t xml:space="preserve">realocado </w:t>
      </w:r>
      <w:r w:rsidR="00DF4F62">
        <w:t>no final do documento para discussão</w:t>
      </w:r>
      <w:r>
        <w:t xml:space="preserve"> em momento posterior.</w:t>
      </w:r>
    </w:p>
    <w:p w14:paraId="14D60FF6" w14:textId="77777777" w:rsidR="002C4A55" w:rsidRDefault="002C4A55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Tendo </w:t>
      </w:r>
      <w:r w:rsidR="00EB6F8E">
        <w:t>em</w:t>
      </w:r>
      <w:r>
        <w:t xml:space="preserve"> vista o estabelecido no Decreto</w:t>
      </w:r>
      <w:r w:rsidR="00EB6F8E">
        <w:t xml:space="preserve"> n. 6944/2009</w:t>
      </w:r>
      <w:r>
        <w:t>, o artigo referente a estruturas temporárias foi retirado do Título III. A discussão a respeito da inclusão ou não do dispositivo ocorrerá em momento posterior.</w:t>
      </w:r>
    </w:p>
    <w:p w14:paraId="732F0198" w14:textId="77777777" w:rsidR="00EB6F8E" w:rsidRDefault="00EB6F8E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Os parágrafos que acom</w:t>
      </w:r>
      <w:bookmarkStart w:id="0" w:name="_GoBack"/>
      <w:bookmarkEnd w:id="0"/>
      <w:r>
        <w:t>panhavam o artigo referente à Estrutura Administrativa foram transferidos para o Título II, que trata da Instituição.</w:t>
      </w:r>
    </w:p>
    <w:p w14:paraId="6D5D0B05" w14:textId="77777777" w:rsidR="000140EF" w:rsidRDefault="000140EF" w:rsidP="00EB6F8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Alguns pontos seguiram destacados no documento porque se faz necessário maior pesquisa acerca da legislação e dos termos utilizados, sendo apresentada nova proposta em momento posterior.</w:t>
      </w:r>
    </w:p>
    <w:sectPr w:rsidR="00014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850A4"/>
    <w:multiLevelType w:val="hybridMultilevel"/>
    <w:tmpl w:val="FA622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55"/>
    <w:rsid w:val="000140EF"/>
    <w:rsid w:val="000B45F8"/>
    <w:rsid w:val="001B6EF7"/>
    <w:rsid w:val="002C4A55"/>
    <w:rsid w:val="00C519BD"/>
    <w:rsid w:val="00DA1771"/>
    <w:rsid w:val="00DF4F62"/>
    <w:rsid w:val="00E00B12"/>
    <w:rsid w:val="00E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4CBE"/>
  <w15:chartTrackingRefBased/>
  <w15:docId w15:val="{5E4ABC74-0AA5-4F40-AC59-26BFB53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  <w:style w:type="paragraph" w:styleId="PargrafodaLista">
    <w:name w:val="List Paragraph"/>
    <w:basedOn w:val="Normal"/>
    <w:uiPriority w:val="34"/>
    <w:qFormat/>
    <w:rsid w:val="00DF4F6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A17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17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17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17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17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5</cp:revision>
  <dcterms:created xsi:type="dcterms:W3CDTF">2018-07-06T15:38:00Z</dcterms:created>
  <dcterms:modified xsi:type="dcterms:W3CDTF">2018-07-10T12:29:00Z</dcterms:modified>
</cp:coreProperties>
</file>